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7B5654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June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A92E58">
        <w:rPr>
          <w:rFonts w:ascii="Century Gothic" w:eastAsia="Times New Roman" w:hAnsi="Century Gothic" w:cs="Arial"/>
          <w:b/>
          <w:bCs/>
        </w:rPr>
        <w:t>June 25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A92E58">
        <w:rPr>
          <w:rFonts w:ascii="Century Gothic" w:eastAsia="Times New Roman" w:hAnsi="Century Gothic" w:cs="Arial"/>
          <w:bCs/>
        </w:rPr>
        <w:t>Sheila Stinnett, LPC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514E4E" w:rsidRPr="00A17227">
        <w:rPr>
          <w:rFonts w:ascii="Century Gothic" w:eastAsia="Times New Roman" w:hAnsi="Century Gothic" w:cs="Arial"/>
        </w:rPr>
        <w:t xml:space="preserve">President- </w:t>
      </w:r>
      <w:r w:rsidR="00A92E58">
        <w:rPr>
          <w:rFonts w:ascii="Century Gothic" w:eastAsia="Times New Roman" w:hAnsi="Century Gothic" w:cs="Arial"/>
        </w:rPr>
        <w:t>Tim Bridges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7E7C5B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92E58">
        <w:rPr>
          <w:rFonts w:ascii="Century Gothic" w:eastAsia="Times New Roman" w:hAnsi="Century Gothic" w:cs="Arial"/>
        </w:rPr>
        <w:t xml:space="preserve">May </w:t>
      </w:r>
      <w:r w:rsidR="00177603">
        <w:rPr>
          <w:rFonts w:ascii="Century Gothic" w:eastAsia="Times New Roman" w:hAnsi="Century Gothic" w:cs="Arial"/>
        </w:rPr>
        <w:t>Meeting Minutes</w:t>
      </w:r>
    </w:p>
    <w:p w:rsidR="00BB1EFD" w:rsidRDefault="00BB1EFD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  <w:t>June Special Meeting Minutes</w:t>
      </w:r>
    </w:p>
    <w:p w:rsidR="00165332" w:rsidRDefault="00BB1EFD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2909A2">
        <w:rPr>
          <w:rFonts w:ascii="Century Gothic" w:eastAsia="Times New Roman" w:hAnsi="Century Gothic" w:cs="Arial"/>
        </w:rPr>
        <w:t xml:space="preserve">. </w:t>
      </w:r>
      <w:r w:rsidR="002909A2">
        <w:rPr>
          <w:rFonts w:ascii="Century Gothic" w:eastAsia="Times New Roman" w:hAnsi="Century Gothic" w:cs="Arial"/>
        </w:rPr>
        <w:tab/>
      </w:r>
      <w:r w:rsidR="00A92E58">
        <w:rPr>
          <w:rFonts w:ascii="Century Gothic" w:eastAsia="Times New Roman" w:hAnsi="Century Gothic" w:cs="Arial"/>
        </w:rPr>
        <w:t>May</w:t>
      </w:r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BB1EFD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</w:t>
      </w:r>
      <w:proofErr w:type="gramEnd"/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A92E58">
        <w:rPr>
          <w:rFonts w:ascii="Century Gothic" w:eastAsia="Times New Roman" w:hAnsi="Century Gothic" w:cs="Arial"/>
        </w:rPr>
        <w:t>May</w:t>
      </w:r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EC6BFB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BB1EFD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A92E58">
        <w:rPr>
          <w:rFonts w:ascii="Century Gothic" w:eastAsia="Times New Roman" w:hAnsi="Century Gothic" w:cs="Arial"/>
        </w:rPr>
        <w:t>May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1A21A7" w:rsidRDefault="001A21A7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  <w:t>Possible consideration and vote to approve operational budget</w:t>
      </w:r>
    </w:p>
    <w:p w:rsidR="001D2E54" w:rsidRDefault="001A21A7" w:rsidP="00A92E5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1D2E54">
        <w:rPr>
          <w:rFonts w:ascii="Century Gothic" w:eastAsia="Times New Roman" w:hAnsi="Century Gothic" w:cs="Arial"/>
        </w:rPr>
        <w:t>.</w:t>
      </w:r>
      <w:r w:rsidR="001D2E54">
        <w:rPr>
          <w:rFonts w:ascii="Century Gothic" w:eastAsia="Times New Roman" w:hAnsi="Century Gothic" w:cs="Arial"/>
        </w:rPr>
        <w:tab/>
      </w:r>
      <w:r w:rsidR="00A92E58">
        <w:rPr>
          <w:rFonts w:ascii="Century Gothic" w:eastAsia="Times New Roman" w:hAnsi="Century Gothic" w:cs="Arial"/>
        </w:rPr>
        <w:t>Possible consideration and vote to approve adding Jessica Hunt to the EFC board</w:t>
      </w:r>
    </w:p>
    <w:p w:rsidR="00A92E58" w:rsidRDefault="001A21A7" w:rsidP="00A92E5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 xml:space="preserve">Possible consideration and vote to approve WSI website management contract for </w:t>
      </w:r>
      <w:proofErr w:type="gramStart"/>
      <w:r w:rsidR="00A92E58">
        <w:rPr>
          <w:rFonts w:ascii="Century Gothic" w:eastAsia="Times New Roman" w:hAnsi="Century Gothic" w:cs="Arial"/>
        </w:rPr>
        <w:t>Fy’20</w:t>
      </w:r>
      <w:proofErr w:type="gramEnd"/>
    </w:p>
    <w:p w:rsidR="00A92E58" w:rsidRDefault="001A21A7" w:rsidP="00A92E5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>Discussion and update on WSI bid for website migration</w:t>
      </w:r>
    </w:p>
    <w:p w:rsidR="00A92E58" w:rsidRDefault="001A21A7" w:rsidP="00A92E5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>Discussion and update on bid for agency flooring</w:t>
      </w:r>
    </w:p>
    <w:p w:rsidR="00A92E58" w:rsidRDefault="001A21A7" w:rsidP="00A92E5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>Possible consideration and vote on FY’20 strategic plan</w:t>
      </w:r>
    </w:p>
    <w:p w:rsidR="00A92E58" w:rsidRDefault="001A21A7" w:rsidP="00A92E5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</w:t>
      </w:r>
      <w:bookmarkStart w:id="0" w:name="_GoBack"/>
      <w:bookmarkEnd w:id="0"/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>Discussion and update on expansion of OJA contract to expand elementary group services</w:t>
      </w:r>
    </w:p>
    <w:p w:rsidR="00DA66A9" w:rsidRDefault="00DA66A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>Announcement of new agency hire</w:t>
      </w:r>
    </w:p>
    <w:p w:rsidR="00DE467D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>Possible consideration and vote on Oklahoma Department of Mental Health and Substance Abuse Services treatment certification</w:t>
      </w:r>
    </w:p>
    <w:p w:rsidR="00B75736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B75736">
        <w:rPr>
          <w:rFonts w:ascii="Century Gothic" w:eastAsia="Times New Roman" w:hAnsi="Century Gothic" w:cs="Arial"/>
        </w:rPr>
        <w:t>.</w:t>
      </w:r>
      <w:r w:rsidR="00B75736"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>Discussion of current agency policy and procedure related to employee dental expenses</w:t>
      </w:r>
    </w:p>
    <w:p w:rsidR="004A14D8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>Possible consideration and vote to approve CARF recertification</w:t>
      </w:r>
    </w:p>
    <w:p w:rsidR="00DE467D" w:rsidRDefault="00DE467D" w:rsidP="0043471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>Appointment of nomination committee to submit FY’20 EFC board slate of officers</w:t>
      </w:r>
    </w:p>
    <w:p w:rsidR="00A92E58" w:rsidRDefault="0043471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>Possible consideration and vote to approve FY’20 OAYS contract</w:t>
      </w:r>
    </w:p>
    <w:p w:rsidR="00A92E58" w:rsidRDefault="0043471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>Possible consideration and vote to enter executive session to discuss and approve Executive Director’s evaluation</w:t>
      </w:r>
    </w:p>
    <w:p w:rsidR="00A92E58" w:rsidRDefault="0043471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>Possible consideration and vote to enter regular session</w:t>
      </w:r>
    </w:p>
    <w:p w:rsidR="00A92E58" w:rsidRDefault="0043471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proofErr w:type="spellStart"/>
      <w:r>
        <w:rPr>
          <w:rFonts w:ascii="Century Gothic" w:eastAsia="Times New Roman" w:hAnsi="Century Gothic" w:cs="Arial"/>
        </w:rPr>
        <w:lastRenderedPageBreak/>
        <w:t>i</w:t>
      </w:r>
      <w:proofErr w:type="spellEnd"/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DA66A9" w:rsidRDefault="00434712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 </w:t>
      </w:r>
      <w:r>
        <w:rPr>
          <w:rFonts w:ascii="Century Gothic" w:eastAsia="Times New Roman" w:hAnsi="Century Gothic" w:cs="Arial"/>
        </w:rPr>
        <w:tab/>
        <w:t>Possible consideration and vote on date of annual meeting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BB1EFD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May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DE467D" w:rsidRPr="00226AC4" w:rsidRDefault="007910A9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status of OJA claims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EC6BFB">
        <w:rPr>
          <w:rFonts w:ascii="Century Gothic" w:eastAsia="Times New Roman" w:hAnsi="Century Gothic" w:cs="Microsoft Uighur"/>
        </w:rPr>
        <w:t xml:space="preserve">Chris </w:t>
      </w:r>
      <w:proofErr w:type="spellStart"/>
      <w:r w:rsidR="00EC6BFB">
        <w:rPr>
          <w:rFonts w:ascii="Century Gothic" w:eastAsia="Times New Roman" w:hAnsi="Century Gothic" w:cs="Microsoft Uighur"/>
        </w:rPr>
        <w:t>Budde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7910A9">
        <w:rPr>
          <w:rFonts w:ascii="Century Gothic" w:eastAsia="Times New Roman" w:hAnsi="Century Gothic" w:cs="Microsoft Uighur"/>
        </w:rPr>
        <w:t>Hesse</w:t>
      </w:r>
      <w:proofErr w:type="spellEnd"/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proofErr w:type="spellStart"/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Suhani</w:t>
      </w:r>
      <w:proofErr w:type="spellEnd"/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Lageman</w:t>
      </w:r>
      <w:proofErr w:type="spellEnd"/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June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7910A9">
        <w:rPr>
          <w:rFonts w:ascii="Century Gothic" w:eastAsia="Times New Roman" w:hAnsi="Century Gothic" w:cs="Microsoft Uighur"/>
          <w:sz w:val="24"/>
          <w:szCs w:val="24"/>
        </w:rPr>
        <w:t>June 21</w:t>
      </w:r>
      <w:r w:rsidR="000B4B24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1A21A7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8A9E48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8272E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910A9"/>
    <w:rsid w:val="007B382A"/>
    <w:rsid w:val="007B5654"/>
    <w:rsid w:val="007C3101"/>
    <w:rsid w:val="007D1B2F"/>
    <w:rsid w:val="007D1FFD"/>
    <w:rsid w:val="007E7C5B"/>
    <w:rsid w:val="007F6E9B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84E94"/>
    <w:rsid w:val="00A911EF"/>
    <w:rsid w:val="00A92E58"/>
    <w:rsid w:val="00AA54E5"/>
    <w:rsid w:val="00AC506C"/>
    <w:rsid w:val="00AC55E5"/>
    <w:rsid w:val="00B424FC"/>
    <w:rsid w:val="00B5155F"/>
    <w:rsid w:val="00B54CB1"/>
    <w:rsid w:val="00B75736"/>
    <w:rsid w:val="00B7721E"/>
    <w:rsid w:val="00B97EF5"/>
    <w:rsid w:val="00BB1EFD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E042B"/>
    <w:rsid w:val="00EF5ECC"/>
    <w:rsid w:val="00F1340B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6</cp:revision>
  <cp:lastPrinted>2019-06-21T20:33:00Z</cp:lastPrinted>
  <dcterms:created xsi:type="dcterms:W3CDTF">2019-06-21T20:30:00Z</dcterms:created>
  <dcterms:modified xsi:type="dcterms:W3CDTF">2019-06-21T22:02:00Z</dcterms:modified>
</cp:coreProperties>
</file>